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36CF2" w14:textId="77777777" w:rsidR="00F02235" w:rsidRDefault="004B1C5F">
      <w:r>
        <w:pict w14:anchorId="0C5505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79.8pt;mso-position-horizontal:left;mso-position-horizontal-relative:char;mso-position-vertical:top;mso-position-vertical-relative:line">
            <v:imagedata r:id="rId4" o:title=""/>
          </v:shape>
        </w:pict>
      </w:r>
    </w:p>
    <w:p w14:paraId="0FC725D5" w14:textId="77777777" w:rsidR="00F02235" w:rsidRDefault="00000000">
      <w:pPr>
        <w:pStyle w:val="zaglavlje2"/>
      </w:pPr>
      <w:r>
        <w:rPr>
          <w:b/>
          <w:bCs/>
        </w:rPr>
        <w:t>РЕПУБЛИКА СРБИЈА</w:t>
      </w:r>
    </w:p>
    <w:p w14:paraId="66030C68" w14:textId="77777777" w:rsidR="00F02235" w:rsidRDefault="00000000">
      <w:pPr>
        <w:pStyle w:val="zaglavlje"/>
      </w:pPr>
      <w:r>
        <w:rPr>
          <w:b/>
          <w:bCs/>
        </w:rPr>
        <w:t>ЈАВНИ ИЗВРШИТЕЉ ДРАГАН НИКОЛИЋ</w:t>
      </w:r>
    </w:p>
    <w:p w14:paraId="1DFFE7AF" w14:textId="77777777" w:rsidR="00F02235" w:rsidRDefault="00000000">
      <w:pPr>
        <w:pStyle w:val="zaglavlje"/>
      </w:pPr>
      <w:proofErr w:type="spellStart"/>
      <w:r>
        <w:t>Именован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  <w:r>
        <w:t xml:space="preserve"> и </w:t>
      </w:r>
    </w:p>
    <w:p w14:paraId="7D67E3F6" w14:textId="77777777" w:rsidR="00F02235" w:rsidRDefault="00000000">
      <w:pPr>
        <w:pStyle w:val="zaglavlje"/>
      </w:pP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</w:p>
    <w:p w14:paraId="15A147D6" w14:textId="77777777" w:rsidR="00F02235" w:rsidRDefault="00000000">
      <w:pPr>
        <w:pStyle w:val="zaglavlje"/>
      </w:pPr>
      <w:proofErr w:type="spellStart"/>
      <w:r>
        <w:t>Зрењанин</w:t>
      </w:r>
      <w:proofErr w:type="spellEnd"/>
      <w:r>
        <w:t xml:space="preserve">,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Бојовића</w:t>
      </w:r>
      <w:proofErr w:type="spellEnd"/>
      <w:r>
        <w:t xml:space="preserve"> 21 </w:t>
      </w:r>
      <w:proofErr w:type="spellStart"/>
      <w:r>
        <w:t>сп</w:t>
      </w:r>
      <w:proofErr w:type="spellEnd"/>
      <w:r>
        <w:t xml:space="preserve">. 3 </w:t>
      </w:r>
      <w:proofErr w:type="spellStart"/>
      <w:r>
        <w:t>ст</w:t>
      </w:r>
      <w:proofErr w:type="spellEnd"/>
      <w:r>
        <w:t>. 57</w:t>
      </w:r>
    </w:p>
    <w:p w14:paraId="674D8CC5" w14:textId="77777777" w:rsidR="00F02235" w:rsidRDefault="00000000">
      <w:pPr>
        <w:pStyle w:val="zaglavlje"/>
      </w:pPr>
      <w:proofErr w:type="spellStart"/>
      <w:r>
        <w:t>Тел</w:t>
      </w:r>
      <w:proofErr w:type="spellEnd"/>
      <w:r>
        <w:t>: 023/600-380</w:t>
      </w:r>
    </w:p>
    <w:p w14:paraId="251E4BF7" w14:textId="77777777" w:rsidR="00F02235" w:rsidRDefault="00000000">
      <w:pPr>
        <w:pStyle w:val="zaglavlje"/>
      </w:pP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: ИИ 1053/23</w:t>
      </w:r>
    </w:p>
    <w:p w14:paraId="165519E0" w14:textId="77777777" w:rsidR="00F02235" w:rsidRDefault="00000000">
      <w:pPr>
        <w:pStyle w:val="zaglavlje"/>
      </w:pP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: 15.05.2024. </w:t>
      </w:r>
      <w:proofErr w:type="spellStart"/>
      <w:r>
        <w:rPr>
          <w:b/>
          <w:bCs/>
        </w:rPr>
        <w:t>године</w:t>
      </w:r>
      <w:proofErr w:type="spellEnd"/>
    </w:p>
    <w:p w14:paraId="59CE635E" w14:textId="77777777" w:rsidR="00F02235" w:rsidRDefault="00F02235"/>
    <w:p w14:paraId="5DC6E171" w14:textId="77777777" w:rsidR="00F02235" w:rsidRDefault="00000000">
      <w:pPr>
        <w:pStyle w:val="pStyle22"/>
      </w:pPr>
      <w:proofErr w:type="spellStart"/>
      <w:r>
        <w:rPr>
          <w:b/>
          <w:bCs/>
        </w:rPr>
        <w:t>Јавни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Драган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Николић</w:t>
      </w:r>
      <w:proofErr w:type="spellEnd"/>
      <w:r>
        <w:rPr>
          <w:b/>
          <w:bCs/>
        </w:rPr>
        <w:t xml:space="preserve">, у </w:t>
      </w:r>
      <w:proofErr w:type="spellStart"/>
      <w:r>
        <w:rPr>
          <w:b/>
          <w:bCs/>
        </w:rPr>
        <w:t>извршном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повериоца</w:t>
      </w:r>
      <w:proofErr w:type="spellEnd"/>
      <w:r>
        <w:rPr>
          <w:b/>
          <w:bCs/>
        </w:rPr>
        <w:t xml:space="preserve"> "</w:t>
      </w:r>
      <w:proofErr w:type="spellStart"/>
      <w:r>
        <w:rPr>
          <w:b/>
          <w:bCs/>
        </w:rPr>
        <w:t>Електродистрибуција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Србије</w:t>
      </w:r>
      <w:proofErr w:type="spellEnd"/>
      <w:r>
        <w:rPr>
          <w:b/>
          <w:bCs/>
        </w:rPr>
        <w:t xml:space="preserve">" ДОО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Булевар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уметности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>. 12, КЈС 83344, МБ 07005466, ПИБ 100001378, (</w:t>
      </w:r>
      <w:proofErr w:type="spellStart"/>
      <w:r>
        <w:rPr>
          <w:b/>
          <w:bCs/>
        </w:rPr>
        <w:t>огранак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Електродистрибуција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Зрењанин</w:t>
      </w:r>
      <w:proofErr w:type="spellEnd"/>
      <w:r>
        <w:rPr>
          <w:b/>
          <w:bCs/>
        </w:rPr>
        <w:t xml:space="preserve">, 23000 </w:t>
      </w:r>
      <w:proofErr w:type="spellStart"/>
      <w:r>
        <w:rPr>
          <w:b/>
          <w:bCs/>
        </w:rPr>
        <w:t>Зрењанин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Панчевачка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46), </w:t>
      </w:r>
      <w:proofErr w:type="spellStart"/>
      <w:r>
        <w:rPr>
          <w:b/>
          <w:bCs/>
        </w:rPr>
        <w:t>чији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пуномоћници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адв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Милош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Лекић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Војводе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Степе</w:t>
      </w:r>
      <w:proofErr w:type="spellEnd"/>
      <w:r>
        <w:rPr>
          <w:b/>
          <w:bCs/>
        </w:rPr>
        <w:t xml:space="preserve"> 353/II, </w:t>
      </w:r>
      <w:proofErr w:type="spellStart"/>
      <w:r>
        <w:rPr>
          <w:b/>
          <w:bCs/>
        </w:rPr>
        <w:t>лок</w:t>
      </w:r>
      <w:proofErr w:type="spellEnd"/>
      <w:r>
        <w:rPr>
          <w:b/>
          <w:bCs/>
        </w:rPr>
        <w:t xml:space="preserve">. 13, </w:t>
      </w:r>
      <w:proofErr w:type="spellStart"/>
      <w:r>
        <w:rPr>
          <w:b/>
          <w:bCs/>
        </w:rPr>
        <w:t>адв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Весна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Радишић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Гутеша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Зрењанин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Гундулићева</w:t>
      </w:r>
      <w:proofErr w:type="spellEnd"/>
      <w:r>
        <w:rPr>
          <w:b/>
          <w:bCs/>
        </w:rPr>
        <w:t xml:space="preserve"> 2, </w:t>
      </w:r>
      <w:proofErr w:type="spellStart"/>
      <w:r>
        <w:rPr>
          <w:b/>
          <w:bCs/>
        </w:rPr>
        <w:t>против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дужника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Александар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Павличић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Зрењанин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Студеничка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45, ЈМБГ 2605977850025, </w:t>
      </w:r>
      <w:proofErr w:type="spellStart"/>
      <w:r>
        <w:rPr>
          <w:b/>
          <w:bCs/>
        </w:rPr>
        <w:t>ради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основу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 xml:space="preserve">172  </w:t>
      </w:r>
      <w:proofErr w:type="spellStart"/>
      <w:r>
        <w:rPr>
          <w:b/>
          <w:bCs/>
        </w:rPr>
        <w:t>Закона</w:t>
      </w:r>
      <w:proofErr w:type="spellEnd"/>
      <w:proofErr w:type="gram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извршењу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обезбеђењу</w:t>
      </w:r>
      <w:proofErr w:type="spellEnd"/>
      <w:r>
        <w:rPr>
          <w:b/>
          <w:bCs/>
        </w:rPr>
        <w:t xml:space="preserve">: </w:t>
      </w:r>
    </w:p>
    <w:p w14:paraId="31C39327" w14:textId="77777777" w:rsidR="00F02235" w:rsidRDefault="00000000">
      <w:pPr>
        <w:pStyle w:val="Heading1"/>
      </w:pPr>
      <w:bookmarkStart w:id="0" w:name="_Toc1"/>
      <w:proofErr w:type="gramStart"/>
      <w:r>
        <w:t>ЗАКЉУЧАК  О</w:t>
      </w:r>
      <w:proofErr w:type="gramEnd"/>
      <w:r>
        <w:t xml:space="preserve"> ПРОДАЈИ НЕПОКРЕТНОСТИ</w:t>
      </w:r>
      <w:bookmarkEnd w:id="0"/>
    </w:p>
    <w:p w14:paraId="36F1169C" w14:textId="77777777" w:rsidR="00F02235" w:rsidRDefault="00000000">
      <w:pPr>
        <w:pStyle w:val="pStyle22"/>
        <w:rPr>
          <w:lang w:val="sr-Cyrl-RS"/>
        </w:rPr>
      </w:pP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закључком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ИИ 1053/23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20.04.2024.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утврђена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извршог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p w14:paraId="76352101" w14:textId="77777777" w:rsidR="004B1C5F" w:rsidRPr="004B1C5F" w:rsidRDefault="004B1C5F" w:rsidP="004B1C5F">
      <w:pPr>
        <w:spacing w:after="0"/>
        <w:rPr>
          <w:b/>
          <w:lang w:val="sr-Latn-RS"/>
        </w:rPr>
      </w:pPr>
      <w:r w:rsidRPr="004B1C5F">
        <w:rPr>
          <w:b/>
          <w:lang w:val="sr-Latn-RS"/>
        </w:rPr>
        <w:t>Општина: ЗРЕЊАНИН</w:t>
      </w:r>
    </w:p>
    <w:p w14:paraId="6F400D9C" w14:textId="77777777" w:rsidR="004B1C5F" w:rsidRPr="004B1C5F" w:rsidRDefault="004B1C5F" w:rsidP="004B1C5F">
      <w:pPr>
        <w:spacing w:after="0"/>
        <w:rPr>
          <w:b/>
          <w:lang w:val="sr-Latn-RS"/>
        </w:rPr>
      </w:pPr>
      <w:r w:rsidRPr="004B1C5F">
        <w:rPr>
          <w:b/>
          <w:lang w:val="sr-Latn-RS"/>
        </w:rPr>
        <w:t>Катастарска општина: ЗРЕЊАНИН I</w:t>
      </w:r>
    </w:p>
    <w:p w14:paraId="07570965" w14:textId="77777777" w:rsidR="004B1C5F" w:rsidRPr="004B1C5F" w:rsidRDefault="004B1C5F" w:rsidP="004B1C5F">
      <w:pPr>
        <w:spacing w:after="0"/>
        <w:rPr>
          <w:b/>
          <w:lang w:val="sr-Latn-RS"/>
        </w:rPr>
      </w:pPr>
      <w:r w:rsidRPr="004B1C5F">
        <w:rPr>
          <w:b/>
          <w:lang w:val="sr-Latn-RS"/>
        </w:rPr>
        <w:t>1024/18, Површина м2: 429, Улица / Потес: СТУДЕНИЧКА</w:t>
      </w:r>
    </w:p>
    <w:p w14:paraId="31101493" w14:textId="77777777" w:rsidR="004B1C5F" w:rsidRPr="004B1C5F" w:rsidRDefault="004B1C5F" w:rsidP="004B1C5F">
      <w:pPr>
        <w:spacing w:after="0"/>
        <w:rPr>
          <w:lang w:val="sr-Latn-RS"/>
        </w:rPr>
      </w:pPr>
      <w:r w:rsidRPr="004B1C5F">
        <w:rPr>
          <w:lang w:val="sr-Latn-RS"/>
        </w:rPr>
        <w:t xml:space="preserve"> Бр.дела парцеле: 1, Површина м2: 69, Начин коришћења земљишта: ЗЕМЉИШТЕ ПОД ЗГРАДОМ И ДРУГИМ ОБЈЕКТОМ, Врста земљишта: ГРАДСКО ГРАЂЕВИНСКО ЗЕМЉИШТЕ</w:t>
      </w:r>
    </w:p>
    <w:p w14:paraId="50F21DAC" w14:textId="77777777" w:rsidR="004B1C5F" w:rsidRPr="004B1C5F" w:rsidRDefault="004B1C5F" w:rsidP="004B1C5F">
      <w:pPr>
        <w:spacing w:after="0"/>
        <w:rPr>
          <w:lang w:val="sr-Latn-RS"/>
        </w:rPr>
      </w:pPr>
      <w:r w:rsidRPr="004B1C5F">
        <w:rPr>
          <w:lang w:val="sr-Latn-RS"/>
        </w:rPr>
        <w:t xml:space="preserve"> Бр.дела парцеле: 2, Површина м2: 32, Начин коришћења земљишта: ЗЕМЉИШТЕ ПОД ЗГРАДОМ И ДРУГИМ ОБЈЕКТОМ, Врста земљишта: ГРАДСКО ГРАЂЕВИНСКО ЗЕМЉИШТЕ</w:t>
      </w:r>
    </w:p>
    <w:p w14:paraId="73693A41" w14:textId="77777777" w:rsidR="004B1C5F" w:rsidRPr="004B1C5F" w:rsidRDefault="004B1C5F" w:rsidP="004B1C5F">
      <w:pPr>
        <w:spacing w:after="0"/>
        <w:rPr>
          <w:lang w:val="sr-Latn-RS"/>
        </w:rPr>
      </w:pPr>
      <w:r w:rsidRPr="004B1C5F">
        <w:rPr>
          <w:lang w:val="sr-Latn-RS"/>
        </w:rPr>
        <w:t xml:space="preserve"> Бр.дела парцеле: 3, Површина м2: 328, Начин коришћења земљишта: ЗЕМЉИШТЕ УЗ ЗГРАДУ И ДРУГИ ОБЈЕКАТ, Врста земљишта: ГРАДСКО ГРАЂЕВИНСКО ЗЕМЉИШТЕ</w:t>
      </w:r>
    </w:p>
    <w:p w14:paraId="26ECC999" w14:textId="77777777" w:rsidR="004B1C5F" w:rsidRPr="004B1C5F" w:rsidRDefault="004B1C5F" w:rsidP="004B1C5F">
      <w:pPr>
        <w:spacing w:after="0"/>
        <w:rPr>
          <w:b/>
          <w:lang w:val="sr-Latn-RS"/>
        </w:rPr>
      </w:pPr>
      <w:r w:rsidRPr="004B1C5F">
        <w:rPr>
          <w:b/>
          <w:lang w:val="sr-Latn-RS"/>
        </w:rPr>
        <w:t>ПОДАЦИ О ЗГРАДАМА И ДРУГИМ ГРАЂЕВИНСКИМ ОБЈЕКТИМА (ОБЈЕКТИ НА ИЗАБРАНОМ ДЕЛУ ПАРЦЕЛЕ)</w:t>
      </w:r>
    </w:p>
    <w:p w14:paraId="64FEC154" w14:textId="77777777" w:rsidR="004B1C5F" w:rsidRPr="004B1C5F" w:rsidRDefault="004B1C5F" w:rsidP="004B1C5F">
      <w:pPr>
        <w:spacing w:after="0"/>
        <w:rPr>
          <w:lang w:val="sr-Latn-RS"/>
        </w:rPr>
      </w:pPr>
      <w:r w:rsidRPr="004B1C5F">
        <w:rPr>
          <w:lang w:val="sr-Latn-RS"/>
        </w:rPr>
        <w:t>Улица:</w:t>
      </w:r>
      <w:r w:rsidRPr="004B1C5F">
        <w:rPr>
          <w:lang w:val="sr-Latn-RS"/>
        </w:rPr>
        <w:tab/>
        <w:t>Кућни број:</w:t>
      </w:r>
      <w:r w:rsidRPr="004B1C5F">
        <w:rPr>
          <w:lang w:val="sr-Latn-RS"/>
        </w:rPr>
        <w:tab/>
        <w:t>Површина м2:</w:t>
      </w:r>
      <w:r w:rsidRPr="004B1C5F">
        <w:rPr>
          <w:lang w:val="sr-Latn-RS"/>
        </w:rPr>
        <w:tab/>
        <w:t>Начин коришћења објекта:</w:t>
      </w:r>
      <w:r w:rsidRPr="004B1C5F">
        <w:rPr>
          <w:lang w:val="sr-Latn-RS"/>
        </w:rPr>
        <w:tab/>
      </w:r>
    </w:p>
    <w:p w14:paraId="1C4BB00D" w14:textId="77777777" w:rsidR="004B1C5F" w:rsidRPr="004B1C5F" w:rsidRDefault="004B1C5F" w:rsidP="004B1C5F">
      <w:pPr>
        <w:spacing w:after="0"/>
      </w:pPr>
      <w:r w:rsidRPr="004B1C5F">
        <w:rPr>
          <w:lang w:val="sr-Latn-RS"/>
        </w:rPr>
        <w:t>СТУДЕНИЧКА</w:t>
      </w:r>
      <w:r w:rsidRPr="004B1C5F">
        <w:rPr>
          <w:lang w:val="sr-Latn-RS"/>
        </w:rPr>
        <w:tab/>
        <w:t>45</w:t>
      </w:r>
      <w:r w:rsidRPr="004B1C5F">
        <w:rPr>
          <w:lang w:val="sr-Latn-RS"/>
        </w:rPr>
        <w:tab/>
      </w:r>
      <w:r w:rsidRPr="004B1C5F">
        <w:rPr>
          <w:lang w:val="sr-Latn-RS"/>
        </w:rPr>
        <w:tab/>
        <w:t>69</w:t>
      </w:r>
      <w:r w:rsidRPr="004B1C5F">
        <w:rPr>
          <w:lang w:val="sr-Latn-RS"/>
        </w:rPr>
        <w:tab/>
        <w:t>ПОРОДИЧНА СТАМБЕНА ЗГРАДА</w:t>
      </w:r>
    </w:p>
    <w:p w14:paraId="1EAD91DB" w14:textId="77777777" w:rsidR="004B1C5F" w:rsidRPr="004B1C5F" w:rsidRDefault="004B1C5F" w:rsidP="004B1C5F">
      <w:pPr>
        <w:spacing w:after="0"/>
        <w:rPr>
          <w:lang w:val="sr-Latn-RS"/>
        </w:rPr>
      </w:pPr>
      <w:r w:rsidRPr="004B1C5F">
        <w:rPr>
          <w:lang w:val="sr-Latn-RS"/>
        </w:rPr>
        <w:t>ОБЈЕКАТ ПРЕУЗЕТ ИЗ ЗЕМЉИШНЕ КЊИГЕ</w:t>
      </w:r>
    </w:p>
    <w:p w14:paraId="03C13BB4" w14:textId="77777777" w:rsidR="004B1C5F" w:rsidRPr="004B1C5F" w:rsidRDefault="004B1C5F" w:rsidP="004B1C5F">
      <w:pPr>
        <w:spacing w:before="200" w:after="0"/>
        <w:ind w:firstLine="500"/>
        <w:jc w:val="both"/>
        <w:rPr>
          <w:lang w:val="sr-Cyrl-RS"/>
        </w:rPr>
      </w:pPr>
    </w:p>
    <w:p w14:paraId="2265CEC0" w14:textId="6CA65863" w:rsidR="004B1C5F" w:rsidRPr="004B1C5F" w:rsidRDefault="004B1C5F" w:rsidP="004B1C5F">
      <w:pPr>
        <w:pStyle w:val="pStyle22"/>
        <w:rPr>
          <w:lang w:val="sr-Cyrl-RS"/>
        </w:rPr>
      </w:pPr>
      <w:r w:rsidRPr="004B1C5F">
        <w:rPr>
          <w:lang w:val="sr-Latn-RS"/>
        </w:rPr>
        <w:t xml:space="preserve"> власништво извршног дужника</w:t>
      </w:r>
      <w:r w:rsidRPr="004B1C5F">
        <w:rPr>
          <w:lang w:val="sr-Cyrl-RS"/>
        </w:rPr>
        <w:t xml:space="preserve"> обим удела 1-3</w:t>
      </w:r>
      <w:r w:rsidR="009E7F7A">
        <w:rPr>
          <w:lang w:val="sr-Cyrl-RS"/>
        </w:rPr>
        <w:t xml:space="preserve"> парцела 1-1 објекат</w:t>
      </w:r>
      <w:r w:rsidRPr="004B1C5F">
        <w:rPr>
          <w:lang w:val="sr-Latn-RS"/>
        </w:rPr>
        <w:t xml:space="preserve">, у износу од </w:t>
      </w:r>
      <w:r w:rsidRPr="004B1C5F">
        <w:rPr>
          <w:lang w:val="sr-Cyrl-RS"/>
        </w:rPr>
        <w:t>1.710.350,00</w:t>
      </w:r>
      <w:r w:rsidRPr="004B1C5F">
        <w:rPr>
          <w:lang w:val="sr-Latn-RS"/>
        </w:rPr>
        <w:t xml:space="preserve"> динара</w:t>
      </w:r>
    </w:p>
    <w:p w14:paraId="62486CF1" w14:textId="77777777" w:rsidR="00F02235" w:rsidRDefault="00000000">
      <w:pPr>
        <w:pStyle w:val="pStyle22"/>
      </w:pP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слободна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ствари</w:t>
      </w:r>
      <w:proofErr w:type="spellEnd"/>
      <w:r>
        <w:t xml:space="preserve">. </w:t>
      </w:r>
    </w:p>
    <w:p w14:paraId="0F884227" w14:textId="186B8A5A" w:rsidR="00F02235" w:rsidRDefault="00000000">
      <w:pPr>
        <w:pStyle w:val="pStyle22"/>
      </w:pPr>
      <w:r>
        <w:rPr>
          <w:b/>
          <w:bCs/>
        </w:rPr>
        <w:t xml:space="preserve">ОГЛАШАВА СЕ ПРВО ЕЛЕКТРОНСКО ЈАВНО </w:t>
      </w:r>
      <w:proofErr w:type="gramStart"/>
      <w:r>
        <w:rPr>
          <w:b/>
          <w:bCs/>
        </w:rPr>
        <w:t xml:space="preserve">НАДМЕТАЊЕ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дан</w:t>
      </w:r>
      <w:proofErr w:type="spellEnd"/>
      <w:r>
        <w:t xml:space="preserve"> </w:t>
      </w:r>
      <w:r w:rsidR="004B1C5F">
        <w:rPr>
          <w:lang w:val="sr-Cyrl-RS"/>
        </w:rPr>
        <w:t>17.06.2024</w:t>
      </w:r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eaukcija.sud.rs.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09:00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13:00 </w:t>
      </w:r>
      <w:proofErr w:type="spellStart"/>
      <w:r>
        <w:t>часова</w:t>
      </w:r>
      <w:proofErr w:type="spellEnd"/>
      <w:r>
        <w:t>.</w:t>
      </w:r>
    </w:p>
    <w:p w14:paraId="795E9B85" w14:textId="77777777" w:rsidR="00F02235" w:rsidRDefault="00000000">
      <w:pPr>
        <w:pStyle w:val="pStyle22"/>
      </w:pPr>
      <w:proofErr w:type="spellStart"/>
      <w:r>
        <w:lastRenderedPageBreak/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proofErr w:type="gramStart"/>
      <w:r>
        <w:t>регистрована</w:t>
      </w:r>
      <w:proofErr w:type="spellEnd"/>
      <w:r>
        <w:t xml:space="preserve">  </w:t>
      </w:r>
      <w:proofErr w:type="spellStart"/>
      <w:r>
        <w:t>заинтересована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положе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уплатом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пресонализованим</w:t>
      </w:r>
      <w:proofErr w:type="spellEnd"/>
      <w:r>
        <w:t xml:space="preserve"> </w:t>
      </w:r>
      <w:proofErr w:type="spellStart"/>
      <w:r>
        <w:t>инструкцијама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добијају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</w:t>
      </w:r>
      <w:proofErr w:type="spellEnd"/>
      <w:r>
        <w:t xml:space="preserve"> eaukcija.sud.rs. </w:t>
      </w:r>
      <w:proofErr w:type="spellStart"/>
      <w:r>
        <w:t>Упутства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и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потрала</w:t>
      </w:r>
      <w:proofErr w:type="spellEnd"/>
      <w:r>
        <w:t xml:space="preserve"> eaukcija.sud.rs</w:t>
      </w:r>
    </w:p>
    <w:p w14:paraId="3D8136DA" w14:textId="77777777" w:rsidR="00F02235" w:rsidRDefault="00000000">
      <w:pPr>
        <w:pStyle w:val="pStyle22"/>
      </w:pPr>
      <w:proofErr w:type="spellStart"/>
      <w:r>
        <w:t>Полагања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ослобођени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и </w:t>
      </w:r>
      <w:proofErr w:type="spellStart"/>
      <w:r>
        <w:t>заложни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 </w:t>
      </w:r>
      <w:proofErr w:type="spellStart"/>
      <w:r>
        <w:t>достижу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и </w:t>
      </w:r>
      <w:proofErr w:type="spellStart"/>
      <w:r>
        <w:t>утврђену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намирити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куповне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. </w:t>
      </w:r>
    </w:p>
    <w:p w14:paraId="212214A6" w14:textId="77777777" w:rsidR="00F02235" w:rsidRDefault="00000000">
      <w:pPr>
        <w:pStyle w:val="pStyle22"/>
      </w:pPr>
      <w:proofErr w:type="spellStart"/>
      <w:r>
        <w:t>Купци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proofErr w:type="gramStart"/>
      <w:r>
        <w:t>бити</w:t>
      </w:r>
      <w:proofErr w:type="spellEnd"/>
      <w:r>
        <w:t xml:space="preserve">  </w:t>
      </w:r>
      <w:proofErr w:type="spellStart"/>
      <w:r>
        <w:t>лица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прописана</w:t>
      </w:r>
      <w:proofErr w:type="spellEnd"/>
      <w:r>
        <w:t xml:space="preserve"> </w:t>
      </w:r>
      <w:proofErr w:type="spellStart"/>
      <w:r>
        <w:t>забрана</w:t>
      </w:r>
      <w:proofErr w:type="spellEnd"/>
      <w:r>
        <w:t xml:space="preserve"> </w:t>
      </w:r>
      <w:proofErr w:type="spellStart"/>
      <w:r>
        <w:t>одређена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169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и </w:t>
      </w:r>
      <w:proofErr w:type="spellStart"/>
      <w:r>
        <w:t>обезбеђењу</w:t>
      </w:r>
      <w:proofErr w:type="spellEnd"/>
      <w:r>
        <w:t>.</w:t>
      </w:r>
    </w:p>
    <w:p w14:paraId="337EFAC6" w14:textId="77777777" w:rsidR="00F02235" w:rsidRDefault="00000000">
      <w:pPr>
        <w:pStyle w:val="pStyle22"/>
      </w:pPr>
      <w:proofErr w:type="spellStart"/>
      <w:r>
        <w:t>На</w:t>
      </w:r>
      <w:proofErr w:type="spellEnd"/>
      <w:r>
        <w:t xml:space="preserve"> </w:t>
      </w:r>
      <w:proofErr w:type="spellStart"/>
      <w:r>
        <w:t>заказаном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продати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почетне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  <w:bCs/>
        </w:rPr>
        <w:t xml:space="preserve">70%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>.</w:t>
      </w:r>
    </w:p>
    <w:p w14:paraId="296748EF" w14:textId="77777777" w:rsidR="00F02235" w:rsidRDefault="00000000">
      <w:pPr>
        <w:pStyle w:val="pStyle22"/>
      </w:pPr>
      <w:proofErr w:type="spellStart"/>
      <w:r>
        <w:rPr>
          <w:b/>
          <w:bCs/>
        </w:rPr>
        <w:t>Најповољнији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понудилац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року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15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окончања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надметања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понуђену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исплати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наменски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рачун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205-0000000237134-84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код</w:t>
      </w:r>
      <w:proofErr w:type="spellEnd"/>
      <w:r>
        <w:rPr>
          <w:b/>
          <w:bCs/>
        </w:rPr>
        <w:t xml:space="preserve"> НЛБ </w:t>
      </w:r>
      <w:proofErr w:type="spellStart"/>
      <w:r>
        <w:rPr>
          <w:b/>
          <w:bCs/>
        </w:rPr>
        <w:t>Комерцијална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банка</w:t>
      </w:r>
      <w:proofErr w:type="spellEnd"/>
      <w:r>
        <w:rPr>
          <w:b/>
          <w:bCs/>
        </w:rPr>
        <w:t xml:space="preserve"> АД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уплатници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назначи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наведени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.</w:t>
      </w:r>
    </w:p>
    <w:p w14:paraId="7A65CBD7" w14:textId="77777777" w:rsidR="00F02235" w:rsidRDefault="00000000">
      <w:pPr>
        <w:pStyle w:val="pStyle22"/>
      </w:pPr>
      <w:proofErr w:type="spellStart"/>
      <w:r>
        <w:t>Ималац</w:t>
      </w:r>
      <w:proofErr w:type="spellEnd"/>
      <w:r>
        <w:t xml:space="preserve"> </w:t>
      </w:r>
      <w:proofErr w:type="spellStart"/>
      <w:r>
        <w:t>законског</w:t>
      </w:r>
      <w:proofErr w:type="spellEnd"/>
      <w:r>
        <w:t xml:space="preserve"> и </w:t>
      </w:r>
      <w:proofErr w:type="spellStart"/>
      <w:r>
        <w:t>уговорног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прече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најповољнијим</w:t>
      </w:r>
      <w:proofErr w:type="spellEnd"/>
      <w:r>
        <w:t xml:space="preserve"> </w:t>
      </w:r>
      <w:proofErr w:type="spellStart"/>
      <w:r>
        <w:t>понудиоцем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купује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уплатио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учесници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.</w:t>
      </w:r>
    </w:p>
    <w:p w14:paraId="2E4A0133" w14:textId="77777777" w:rsidR="00F02235" w:rsidRDefault="00000000">
      <w:pPr>
        <w:pStyle w:val="pStyle22"/>
      </w:pPr>
      <w:proofErr w:type="spellStart"/>
      <w:r>
        <w:t>Понудиоцима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пуноважна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прихваћена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</w:t>
      </w:r>
      <w:proofErr w:type="spellStart"/>
      <w:r>
        <w:t>Другом</w:t>
      </w:r>
      <w:proofErr w:type="spellEnd"/>
      <w:r>
        <w:t xml:space="preserve"> и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а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платио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измељу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и </w:t>
      </w:r>
      <w:proofErr w:type="spellStart"/>
      <w:r>
        <w:t>плаћене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и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у </w:t>
      </w:r>
      <w:proofErr w:type="spellStart"/>
      <w:r>
        <w:t>постпку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у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почетну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одустане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</w:t>
      </w:r>
      <w:proofErr w:type="spellStart"/>
      <w:r>
        <w:t>обавештавају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потенцијални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земљишту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усев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трпети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обави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скидања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усева</w:t>
      </w:r>
      <w:proofErr w:type="spellEnd"/>
      <w:r>
        <w:t>.</w:t>
      </w:r>
    </w:p>
    <w:p w14:paraId="681CD25F" w14:textId="77777777" w:rsidR="00F02235" w:rsidRDefault="00000000">
      <w:pPr>
        <w:pStyle w:val="pStyle22"/>
      </w:pP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видети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петка</w:t>
      </w:r>
      <w:proofErr w:type="spellEnd"/>
      <w:r>
        <w:t xml:space="preserve"> у 12:00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омогућити</w:t>
      </w:r>
      <w:proofErr w:type="spellEnd"/>
      <w:r>
        <w:t xml:space="preserve">, у </w:t>
      </w:r>
      <w:proofErr w:type="spellStart"/>
      <w:r>
        <w:t>противном</w:t>
      </w:r>
      <w:proofErr w:type="spellEnd"/>
      <w:r>
        <w:t xml:space="preserve"> </w:t>
      </w:r>
      <w:proofErr w:type="spellStart"/>
      <w:r>
        <w:t>разгледање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спровести</w:t>
      </w:r>
      <w:proofErr w:type="spellEnd"/>
      <w:r>
        <w:t xml:space="preserve"> </w:t>
      </w:r>
      <w:proofErr w:type="spellStart"/>
      <w:r>
        <w:t>принудним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. </w:t>
      </w:r>
      <w:proofErr w:type="spellStart"/>
      <w:r>
        <w:t>Упозоравају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купују</w:t>
      </w:r>
      <w:proofErr w:type="spellEnd"/>
      <w:r>
        <w:t xml:space="preserve"> у </w:t>
      </w:r>
      <w:proofErr w:type="spellStart"/>
      <w:r>
        <w:t>невиђеном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терену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извештајем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. </w:t>
      </w:r>
    </w:p>
    <w:p w14:paraId="34BF8657" w14:textId="77777777" w:rsidR="00F02235" w:rsidRDefault="00F02235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7"/>
        <w:gridCol w:w="2882"/>
        <w:gridCol w:w="3826"/>
      </w:tblGrid>
      <w:tr w:rsidR="00F02235" w14:paraId="7B6D32BF" w14:textId="7777777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4000" w:type="dxa"/>
          </w:tcPr>
          <w:p w14:paraId="32918CCD" w14:textId="77777777" w:rsidR="00F02235" w:rsidRDefault="00000000">
            <w:pPr>
              <w:pStyle w:val="pStyle"/>
            </w:pPr>
            <w:r>
              <w:rPr>
                <w:b/>
                <w:bCs/>
              </w:rPr>
              <w:t>ПОУКА О ПРАВНОМ ЛЕКУ:</w:t>
            </w:r>
          </w:p>
          <w:p w14:paraId="14D35C1B" w14:textId="77777777" w:rsidR="00F02235" w:rsidRDefault="00000000">
            <w:pPr>
              <w:pStyle w:val="pStyle"/>
            </w:pP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закључка</w:t>
            </w:r>
            <w:proofErr w:type="spellEnd"/>
            <w:r>
              <w:t xml:space="preserve"> </w:t>
            </w: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дозвољен</w:t>
            </w:r>
            <w:proofErr w:type="spellEnd"/>
            <w:r>
              <w:t xml:space="preserve"> </w:t>
            </w:r>
            <w:proofErr w:type="spellStart"/>
            <w:r>
              <w:t>приговор</w:t>
            </w:r>
            <w:proofErr w:type="spellEnd"/>
            <w:r>
              <w:t>.</w:t>
            </w:r>
          </w:p>
        </w:tc>
        <w:tc>
          <w:tcPr>
            <w:tcW w:w="4000" w:type="dxa"/>
          </w:tcPr>
          <w:p w14:paraId="0B81442A" w14:textId="77777777" w:rsidR="00F02235" w:rsidRDefault="00F02235"/>
        </w:tc>
        <w:tc>
          <w:tcPr>
            <w:tcW w:w="4000" w:type="dxa"/>
          </w:tcPr>
          <w:p w14:paraId="7920B641" w14:textId="77777777" w:rsidR="00F02235" w:rsidRDefault="00000000">
            <w:pPr>
              <w:pStyle w:val="pStyle3"/>
            </w:pPr>
            <w:r>
              <w:rPr>
                <w:b/>
                <w:bCs/>
              </w:rPr>
              <w:t>ЈАВНИ ИЗВРШИТЕЉ</w:t>
            </w:r>
          </w:p>
          <w:p w14:paraId="76FCC1E3" w14:textId="77777777" w:rsidR="00F02235" w:rsidRDefault="00000000">
            <w:pPr>
              <w:pStyle w:val="pStyle3"/>
            </w:pPr>
            <w:r>
              <w:rPr>
                <w:sz w:val="48"/>
                <w:szCs w:val="48"/>
              </w:rPr>
              <w:t>______________</w:t>
            </w:r>
          </w:p>
          <w:p w14:paraId="59A71F6B" w14:textId="77777777" w:rsidR="00F02235" w:rsidRDefault="00000000">
            <w:pPr>
              <w:pStyle w:val="pStyle3"/>
            </w:pPr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</w:tr>
    </w:tbl>
    <w:p w14:paraId="2740B24A" w14:textId="77777777" w:rsidR="00F02235" w:rsidRDefault="00000000">
      <w:pPr>
        <w:pStyle w:val="pStyle"/>
      </w:pPr>
      <w:proofErr w:type="spellStart"/>
      <w:r>
        <w:t>Дна</w:t>
      </w:r>
      <w:proofErr w:type="spellEnd"/>
      <w:r>
        <w:t>:</w:t>
      </w:r>
    </w:p>
    <w:p w14:paraId="78047FBF" w14:textId="77777777" w:rsidR="00F02235" w:rsidRDefault="00000000">
      <w:pPr>
        <w:pStyle w:val="pStyle"/>
      </w:pPr>
      <w:r>
        <w:t xml:space="preserve">1.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</w:p>
    <w:p w14:paraId="5FA5AB6F" w14:textId="77777777" w:rsidR="00F02235" w:rsidRDefault="00000000">
      <w:pPr>
        <w:pStyle w:val="pStyle"/>
      </w:pPr>
      <w:r>
        <w:t xml:space="preserve">2.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</w:p>
    <w:p w14:paraId="71AEB4A3" w14:textId="77777777" w:rsidR="00F02235" w:rsidRDefault="00000000">
      <w:pPr>
        <w:pStyle w:val="pStyle"/>
      </w:pPr>
      <w:r>
        <w:t xml:space="preserve">3. </w:t>
      </w:r>
      <w:proofErr w:type="spellStart"/>
      <w:r>
        <w:t>Архива-фајл</w:t>
      </w:r>
      <w:proofErr w:type="spellEnd"/>
    </w:p>
    <w:p w14:paraId="5654BFF5" w14:textId="77777777" w:rsidR="00F02235" w:rsidRDefault="00000000">
      <w:pPr>
        <w:pStyle w:val="pStyle"/>
        <w:rPr>
          <w:lang w:val="sr-Cyrl-RS"/>
        </w:rPr>
      </w:pPr>
      <w:r>
        <w:t xml:space="preserve">4. </w:t>
      </w:r>
      <w:proofErr w:type="spellStart"/>
      <w:r>
        <w:t>Имаоци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прече</w:t>
      </w:r>
      <w:proofErr w:type="spellEnd"/>
      <w:r>
        <w:t xml:space="preserve"> </w:t>
      </w:r>
      <w:proofErr w:type="spellStart"/>
      <w:r>
        <w:t>куповине</w:t>
      </w:r>
      <w:proofErr w:type="spellEnd"/>
    </w:p>
    <w:p w14:paraId="5AA2C40E" w14:textId="77777777" w:rsidR="009E7F7A" w:rsidRPr="009E7F7A" w:rsidRDefault="009E7F7A" w:rsidP="009E7F7A">
      <w:pPr>
        <w:pStyle w:val="pStyle"/>
        <w:rPr>
          <w:lang w:val="sr-Cyrl-RS"/>
        </w:rPr>
      </w:pPr>
      <w:r w:rsidRPr="009E7F7A">
        <w:rPr>
          <w:lang w:val="sr-Latn-RS"/>
        </w:rPr>
        <w:lastRenderedPageBreak/>
        <w:t xml:space="preserve">Назив: БОСИЉКА ЛЕЖАИЋ-МЛИНАРЕВИЋ Адреса: НОВИ САД, ХАЏИ РУВИМОВА 59/12 / </w:t>
      </w:r>
    </w:p>
    <w:p w14:paraId="31482F48" w14:textId="77777777" w:rsidR="009E7F7A" w:rsidRPr="009E7F7A" w:rsidRDefault="009E7F7A" w:rsidP="009E7F7A">
      <w:pPr>
        <w:pStyle w:val="pStyle"/>
        <w:rPr>
          <w:lang w:val="sr-Cyrl-RS"/>
        </w:rPr>
      </w:pPr>
      <w:r w:rsidRPr="009E7F7A">
        <w:rPr>
          <w:lang w:val="sr-Latn-RS"/>
        </w:rPr>
        <w:t>Матични број лица: 0501949855022 Врста права: СВОЈИНА Облик својине: ПРИВАТНА Удео: 2/3</w:t>
      </w:r>
    </w:p>
    <w:p w14:paraId="394AA563" w14:textId="77777777" w:rsidR="009E7F7A" w:rsidRPr="009E7F7A" w:rsidRDefault="009E7F7A" w:rsidP="009E7F7A">
      <w:pPr>
        <w:pStyle w:val="pStyle"/>
        <w:rPr>
          <w:lang w:val="sr-Cyrl-RS"/>
        </w:rPr>
      </w:pPr>
    </w:p>
    <w:p w14:paraId="7FB7A4B2" w14:textId="77777777" w:rsidR="009E7F7A" w:rsidRPr="009E7F7A" w:rsidRDefault="009E7F7A" w:rsidP="009E7F7A">
      <w:pPr>
        <w:pStyle w:val="pStyle"/>
        <w:rPr>
          <w:lang w:val="sr-Cyrl-RS"/>
        </w:rPr>
      </w:pPr>
      <w:r w:rsidRPr="009E7F7A">
        <w:rPr>
          <w:b/>
          <w:bCs/>
          <w:lang w:val="sr-Latn-RS"/>
        </w:rPr>
        <w:t>"ODM collections" DOO, </w:t>
      </w:r>
      <w:r w:rsidRPr="009E7F7A">
        <w:rPr>
          <w:lang w:val="sr-Latn-RS"/>
        </w:rPr>
        <w:t>11000 Београд, ул. Ломина бр. 20, МБ 20899603, ПИБ 107932276</w:t>
      </w:r>
      <w:r w:rsidRPr="009E7F7A">
        <w:rPr>
          <w:lang w:val="sr-Latn-RS"/>
        </w:rPr>
        <w:br/>
        <w:t>чији је пуномоћник адв. Дејан Вуковић, Београд, Теодора Драјзера 34</w:t>
      </w:r>
    </w:p>
    <w:p w14:paraId="4F403A65" w14:textId="77777777" w:rsidR="009E7F7A" w:rsidRPr="009E7F7A" w:rsidRDefault="009E7F7A">
      <w:pPr>
        <w:pStyle w:val="pStyle"/>
        <w:rPr>
          <w:lang w:val="sr-Cyrl-RS"/>
        </w:rPr>
      </w:pPr>
    </w:p>
    <w:sectPr w:rsidR="009E7F7A" w:rsidRPr="009E7F7A">
      <w:pgSz w:w="11905" w:h="16837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235"/>
    <w:rsid w:val="004B1C5F"/>
    <w:rsid w:val="006D0260"/>
    <w:rsid w:val="009E7F7A"/>
    <w:rsid w:val="00F0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EF7C"/>
  <w15:docId w15:val="{6B22C9B2-75C7-449E-8336-13590B84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00" w:after="500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semiHidden/>
    <w:unhideWhenUsed/>
    <w:qFormat/>
    <w:pPr>
      <w:spacing w:before="500" w:after="50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spacing w:after="0"/>
    </w:pPr>
  </w:style>
  <w:style w:type="paragraph" w:customStyle="1" w:styleId="zaglavlje">
    <w:name w:val="zaglavlje"/>
    <w:basedOn w:val="Normal"/>
    <w:pPr>
      <w:spacing w:before="20" w:after="20"/>
      <w:ind w:right="5000"/>
    </w:pPr>
  </w:style>
  <w:style w:type="paragraph" w:customStyle="1" w:styleId="zaglavlje2">
    <w:name w:val="zaglavlje2"/>
    <w:basedOn w:val="Normal"/>
    <w:pPr>
      <w:spacing w:before="200" w:after="20"/>
      <w:ind w:right="5000"/>
    </w:pPr>
  </w:style>
  <w:style w:type="paragraph" w:customStyle="1" w:styleId="pStyle2">
    <w:name w:val="pStyle2"/>
    <w:basedOn w:val="Normal"/>
    <w:pPr>
      <w:spacing w:before="200" w:after="200" w:line="255" w:lineRule="auto"/>
      <w:ind w:firstLine="500"/>
      <w:jc w:val="both"/>
    </w:pPr>
  </w:style>
  <w:style w:type="paragraph" w:customStyle="1" w:styleId="pStyle22">
    <w:name w:val="pStyle22"/>
    <w:basedOn w:val="Normal"/>
    <w:pPr>
      <w:spacing w:before="200" w:after="200" w:line="255" w:lineRule="auto"/>
      <w:jc w:val="both"/>
    </w:pPr>
  </w:style>
  <w:style w:type="paragraph" w:customStyle="1" w:styleId="pStyle3">
    <w:name w:val="pStyle3"/>
    <w:basedOn w:val="Normal"/>
    <w:pPr>
      <w:spacing w:after="0"/>
      <w:jc w:val="center"/>
    </w:pPr>
  </w:style>
  <w:style w:type="paragraph" w:customStyle="1" w:styleId="nabrajanje">
    <w:name w:val="nabrajanje"/>
    <w:basedOn w:val="Normal"/>
    <w:pPr>
      <w:spacing w:after="0"/>
      <w:ind w:left="500"/>
      <w:jc w:val="both"/>
    </w:pPr>
  </w:style>
  <w:style w:type="paragraph" w:customStyle="1" w:styleId="potpis">
    <w:name w:val="potpis"/>
    <w:basedOn w:val="Normal"/>
    <w:pPr>
      <w:spacing w:after="0"/>
      <w:ind w:left="70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4855</Characters>
  <Application>Microsoft Office Word</Application>
  <DocSecurity>0</DocSecurity>
  <Lines>40</Lines>
  <Paragraphs>11</Paragraphs>
  <ScaleCrop>false</ScaleCrop>
  <Manager/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2024-05-15T08:23:00Z</dcterms:created>
  <dcterms:modified xsi:type="dcterms:W3CDTF">2024-05-15T08:23:00Z</dcterms:modified>
  <cp:category/>
</cp:coreProperties>
</file>